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14B19">
      <w:pPr>
        <w:spacing w:before="186" w:line="222" w:lineRule="auto"/>
        <w:outlineLvl w:val="0"/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附件：</w:t>
      </w:r>
    </w:p>
    <w:p w14:paraId="31AC9146">
      <w:pPr>
        <w:spacing w:before="186" w:line="222" w:lineRule="auto"/>
        <w:ind w:left="4755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投标报价书</w:t>
      </w:r>
    </w:p>
    <w:p w14:paraId="008D5BE7">
      <w:pPr>
        <w:spacing w:line="317" w:lineRule="auto"/>
        <w:rPr>
          <w:rFonts w:ascii="Arial"/>
          <w:sz w:val="21"/>
        </w:rPr>
      </w:pPr>
    </w:p>
    <w:p w14:paraId="694720C0">
      <w:pPr>
        <w:spacing w:line="317" w:lineRule="auto"/>
        <w:rPr>
          <w:rFonts w:ascii="Arial"/>
          <w:sz w:val="21"/>
        </w:rPr>
      </w:pPr>
    </w:p>
    <w:p w14:paraId="1D22006C">
      <w:pPr>
        <w:pStyle w:val="2"/>
        <w:spacing w:before="91" w:line="219" w:lineRule="auto"/>
        <w:ind w:left="560"/>
      </w:pPr>
      <w:r>
        <w:rPr>
          <w:u w:val="single" w:color="auto"/>
        </w:rPr>
        <w:t>浙江大学科技园发展有限公司浙江分公司：</w:t>
      </w:r>
    </w:p>
    <w:p w14:paraId="7E3A0992">
      <w:pPr>
        <w:spacing w:line="260" w:lineRule="auto"/>
        <w:rPr>
          <w:rFonts w:ascii="Arial"/>
          <w:sz w:val="21"/>
        </w:rPr>
      </w:pPr>
    </w:p>
    <w:p w14:paraId="4AE5F66B">
      <w:pPr>
        <w:spacing w:line="261" w:lineRule="auto"/>
        <w:rPr>
          <w:rFonts w:ascii="Arial"/>
          <w:sz w:val="21"/>
        </w:rPr>
      </w:pPr>
    </w:p>
    <w:p w14:paraId="1316788D">
      <w:pPr>
        <w:pStyle w:val="2"/>
        <w:spacing w:before="91" w:line="307" w:lineRule="auto"/>
        <w:ind w:firstLine="560"/>
      </w:pPr>
      <w:r>
        <w:rPr>
          <w:spacing w:val="13"/>
        </w:rPr>
        <w:t>一、本投标人自愿以投标报价</w:t>
      </w:r>
      <w:r>
        <w:rPr>
          <w:rFonts w:hint="eastAsia"/>
          <w:spacing w:val="13"/>
          <w:u w:val="single" w:color="auto"/>
          <w:lang w:val="en-US" w:eastAsia="zh-CN"/>
        </w:rPr>
        <w:t>XXX</w:t>
      </w:r>
      <w:r>
        <w:rPr>
          <w:spacing w:val="12"/>
          <w:u w:val="single" w:color="auto"/>
        </w:rPr>
        <w:t>元(大写：</w:t>
      </w:r>
      <w:r>
        <w:rPr>
          <w:rFonts w:hint="eastAsia"/>
          <w:spacing w:val="12"/>
          <w:u w:val="single" w:color="auto"/>
          <w:lang w:val="en-US" w:eastAsia="zh-CN"/>
        </w:rPr>
        <w:t>XXX</w:t>
      </w:r>
      <w:r>
        <w:rPr>
          <w:spacing w:val="12"/>
          <w:u w:val="single" w:color="auto"/>
        </w:rPr>
        <w:t>元整)</w:t>
      </w:r>
      <w:r>
        <w:rPr>
          <w:spacing w:val="12"/>
        </w:rPr>
        <w:t>,按照招</w:t>
      </w:r>
      <w:r>
        <w:rPr>
          <w:spacing w:val="-1"/>
        </w:rPr>
        <w:t>标文件的要求承接</w:t>
      </w:r>
      <w:r>
        <w:rPr>
          <w:spacing w:val="-1"/>
          <w:u w:val="single" w:color="auto"/>
        </w:rPr>
        <w:t>浙大科技园临平基地科创赋能(</w:t>
      </w:r>
      <w:r>
        <w:rPr>
          <w:rFonts w:hint="eastAsia"/>
          <w:spacing w:val="-1"/>
          <w:u w:val="single" w:color="auto"/>
          <w:lang w:val="en-US" w:eastAsia="zh-CN"/>
        </w:rPr>
        <w:t>省科小</w:t>
      </w:r>
      <w:r>
        <w:rPr>
          <w:spacing w:val="-1"/>
          <w:u w:val="single" w:color="auto"/>
        </w:rPr>
        <w:t>专项)项目，完成以下服务项目。</w:t>
      </w:r>
    </w:p>
    <w:p w14:paraId="4F3803EA">
      <w:pPr>
        <w:spacing w:before="174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09"/>
        <w:gridCol w:w="4205"/>
        <w:gridCol w:w="870"/>
        <w:gridCol w:w="847"/>
        <w:gridCol w:w="912"/>
      </w:tblGrid>
      <w:tr w14:paraId="57A4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shd w:val="clear" w:color="auto" w:fill="auto"/>
          </w:tcPr>
          <w:p w14:paraId="048B7194">
            <w:pPr>
              <w:widowControl w:val="0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09" w:type="dxa"/>
            <w:shd w:val="clear" w:color="auto" w:fill="auto"/>
          </w:tcPr>
          <w:p w14:paraId="48520B99">
            <w:pPr>
              <w:widowControl w:val="0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服务名称</w:t>
            </w:r>
          </w:p>
        </w:tc>
        <w:tc>
          <w:tcPr>
            <w:tcW w:w="4205" w:type="dxa"/>
            <w:shd w:val="clear" w:color="auto" w:fill="auto"/>
          </w:tcPr>
          <w:p w14:paraId="7585C167">
            <w:pPr>
              <w:widowControl w:val="0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870" w:type="dxa"/>
            <w:shd w:val="clear" w:color="auto" w:fill="auto"/>
          </w:tcPr>
          <w:p w14:paraId="53234658">
            <w:pPr>
              <w:widowControl w:val="0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47" w:type="dxa"/>
          </w:tcPr>
          <w:p w14:paraId="29ABE86D">
            <w:pPr>
              <w:widowControl w:val="0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12" w:type="dxa"/>
          </w:tcPr>
          <w:p w14:paraId="78F07D9D">
            <w:pPr>
              <w:widowControl w:val="0"/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总价</w:t>
            </w:r>
          </w:p>
        </w:tc>
      </w:tr>
      <w:tr w14:paraId="68F5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 w14:paraId="0AC7457F">
            <w:pPr>
              <w:widowControl/>
              <w:spacing w:line="520" w:lineRule="exact"/>
              <w:jc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" w:hAnsi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09" w:type="dxa"/>
            <w:vAlign w:val="center"/>
          </w:tcPr>
          <w:p w14:paraId="7A437E24">
            <w:pPr>
              <w:widowControl w:val="0"/>
              <w:spacing w:line="400" w:lineRule="exact"/>
              <w:jc w:val="center"/>
              <w:rPr>
                <w:rStyle w:val="8"/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省科小企业</w:t>
            </w:r>
          </w:p>
        </w:tc>
        <w:tc>
          <w:tcPr>
            <w:tcW w:w="4205" w:type="dxa"/>
          </w:tcPr>
          <w:p w14:paraId="2814F2C9">
            <w:pPr>
              <w:widowControl w:val="0"/>
              <w:spacing w:line="400" w:lineRule="exact"/>
              <w:rPr>
                <w:rStyle w:val="8"/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引入有效期内的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临平区外的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省科小企业至临平开发区落地，完成工商变更，且自工商变更后一年内不得迁出</w:t>
            </w:r>
          </w:p>
        </w:tc>
        <w:tc>
          <w:tcPr>
            <w:tcW w:w="870" w:type="dxa"/>
            <w:vAlign w:val="center"/>
          </w:tcPr>
          <w:p w14:paraId="084759FB">
            <w:pPr>
              <w:widowControl w:val="0"/>
              <w:spacing w:line="400" w:lineRule="exact"/>
              <w:jc w:val="center"/>
              <w:rPr>
                <w:rStyle w:val="8"/>
                <w:rFonts w:hint="eastAsia" w:ascii="仿宋" w:hAnsi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家</w:t>
            </w:r>
          </w:p>
        </w:tc>
        <w:tc>
          <w:tcPr>
            <w:tcW w:w="847" w:type="dxa"/>
          </w:tcPr>
          <w:p w14:paraId="4CFB5492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6540D07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X万元</w:t>
            </w:r>
          </w:p>
        </w:tc>
        <w:tc>
          <w:tcPr>
            <w:tcW w:w="912" w:type="dxa"/>
          </w:tcPr>
          <w:p w14:paraId="4B9EEDE9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ADE50F5">
            <w:pPr>
              <w:widowControl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X万元</w:t>
            </w:r>
          </w:p>
        </w:tc>
      </w:tr>
    </w:tbl>
    <w:p w14:paraId="3C7BF8BE">
      <w:pPr>
        <w:spacing w:line="299" w:lineRule="auto"/>
        <w:rPr>
          <w:rFonts w:ascii="Arial"/>
          <w:sz w:val="21"/>
        </w:rPr>
      </w:pPr>
    </w:p>
    <w:p w14:paraId="14490E60">
      <w:pPr>
        <w:spacing w:line="299" w:lineRule="auto"/>
        <w:rPr>
          <w:rFonts w:ascii="Arial"/>
          <w:sz w:val="21"/>
        </w:rPr>
      </w:pPr>
    </w:p>
    <w:p w14:paraId="4160DDEF">
      <w:pPr>
        <w:spacing w:line="300" w:lineRule="auto"/>
        <w:rPr>
          <w:rFonts w:ascii="Arial"/>
          <w:sz w:val="21"/>
        </w:rPr>
      </w:pPr>
    </w:p>
    <w:p w14:paraId="40476DDB">
      <w:pPr>
        <w:pStyle w:val="2"/>
        <w:spacing w:before="91" w:line="219" w:lineRule="auto"/>
        <w:ind w:left="560"/>
      </w:pPr>
      <w:r>
        <w:rPr>
          <w:spacing w:val="-2"/>
        </w:rPr>
        <w:t>二、本投标人自愿在相关时间内，完成招标文件规定的服务内容并提</w:t>
      </w:r>
      <w:r>
        <w:rPr>
          <w:spacing w:val="-3"/>
        </w:rPr>
        <w:t>交成果。</w:t>
      </w:r>
    </w:p>
    <w:p w14:paraId="01BDA911">
      <w:pPr>
        <w:spacing w:line="257" w:lineRule="auto"/>
        <w:rPr>
          <w:rFonts w:ascii="Arial"/>
          <w:sz w:val="21"/>
        </w:rPr>
      </w:pPr>
    </w:p>
    <w:p w14:paraId="072A5AAB">
      <w:pPr>
        <w:spacing w:line="257" w:lineRule="auto"/>
        <w:rPr>
          <w:rFonts w:ascii="Arial"/>
          <w:sz w:val="21"/>
        </w:rPr>
      </w:pPr>
    </w:p>
    <w:p w14:paraId="17EE45AF">
      <w:pPr>
        <w:pStyle w:val="2"/>
        <w:spacing w:before="92" w:line="247" w:lineRule="auto"/>
        <w:ind w:left="39" w:right="149" w:firstLine="520"/>
      </w:pPr>
      <w:r>
        <w:rPr>
          <w:spacing w:val="3"/>
        </w:rPr>
        <w:t>三、本投标人所递交的投标文件在招标文件(公告)规定的投标有</w:t>
      </w:r>
      <w:r>
        <w:rPr>
          <w:spacing w:val="2"/>
        </w:rPr>
        <w:t>效期限内有效，在此期</w:t>
      </w:r>
      <w:r>
        <w:t xml:space="preserve"> </w:t>
      </w:r>
      <w:r>
        <w:rPr>
          <w:spacing w:val="8"/>
        </w:rPr>
        <w:t>间本投标人的投标如中标，将受招标文件(公告)的约束。</w:t>
      </w:r>
    </w:p>
    <w:p w14:paraId="7F3EFD7D">
      <w:pPr>
        <w:spacing w:line="262" w:lineRule="auto"/>
        <w:rPr>
          <w:rFonts w:ascii="Arial"/>
          <w:sz w:val="21"/>
        </w:rPr>
      </w:pPr>
    </w:p>
    <w:p w14:paraId="746228FD">
      <w:pPr>
        <w:spacing w:line="263" w:lineRule="auto"/>
        <w:rPr>
          <w:rFonts w:ascii="Arial"/>
          <w:sz w:val="21"/>
        </w:rPr>
      </w:pPr>
    </w:p>
    <w:p w14:paraId="5ABE1DD8">
      <w:pPr>
        <w:pStyle w:val="2"/>
        <w:spacing w:before="91" w:line="219" w:lineRule="auto"/>
        <w:ind w:left="560"/>
      </w:pPr>
      <w:r>
        <w:rPr>
          <w:spacing w:val="-17"/>
        </w:rPr>
        <w:t>投</w:t>
      </w:r>
      <w:r>
        <w:rPr>
          <w:spacing w:val="-42"/>
        </w:rPr>
        <w:t xml:space="preserve"> </w:t>
      </w:r>
      <w:r>
        <w:rPr>
          <w:spacing w:val="-17"/>
        </w:rPr>
        <w:t>标</w:t>
      </w:r>
      <w:r>
        <w:rPr>
          <w:spacing w:val="-49"/>
        </w:rPr>
        <w:t xml:space="preserve"> </w:t>
      </w:r>
      <w:r>
        <w:rPr>
          <w:spacing w:val="-17"/>
        </w:rPr>
        <w:t>人 (</w:t>
      </w:r>
      <w:r>
        <w:rPr>
          <w:spacing w:val="-41"/>
        </w:rPr>
        <w:t xml:space="preserve"> </w:t>
      </w:r>
      <w:r>
        <w:rPr>
          <w:spacing w:val="-17"/>
        </w:rPr>
        <w:t>公</w:t>
      </w:r>
      <w:r>
        <w:rPr>
          <w:spacing w:val="-41"/>
        </w:rPr>
        <w:t xml:space="preserve"> </w:t>
      </w:r>
      <w:r>
        <w:rPr>
          <w:spacing w:val="-17"/>
        </w:rPr>
        <w:t>章</w:t>
      </w:r>
      <w:r>
        <w:rPr>
          <w:spacing w:val="-49"/>
        </w:rPr>
        <w:t xml:space="preserve"> </w:t>
      </w:r>
      <w:r>
        <w:rPr>
          <w:spacing w:val="-17"/>
        </w:rPr>
        <w:t>) :</w:t>
      </w:r>
    </w:p>
    <w:p w14:paraId="681DBF92">
      <w:pPr>
        <w:spacing w:line="246" w:lineRule="auto"/>
        <w:rPr>
          <w:rFonts w:ascii="Arial"/>
          <w:sz w:val="21"/>
        </w:rPr>
      </w:pPr>
    </w:p>
    <w:p w14:paraId="316E2CFB">
      <w:pPr>
        <w:spacing w:line="247" w:lineRule="auto"/>
        <w:rPr>
          <w:rFonts w:ascii="Arial"/>
          <w:sz w:val="21"/>
        </w:rPr>
      </w:pPr>
    </w:p>
    <w:p w14:paraId="5079FCA2">
      <w:pPr>
        <w:pStyle w:val="2"/>
        <w:spacing w:before="92" w:line="219" w:lineRule="auto"/>
        <w:ind w:left="560"/>
      </w:pPr>
      <w:r>
        <w:rPr>
          <w:spacing w:val="25"/>
        </w:rPr>
        <w:t>法人代表签名(或盖章):</w:t>
      </w:r>
    </w:p>
    <w:p w14:paraId="04F2D7E3">
      <w:pPr>
        <w:spacing w:line="247" w:lineRule="auto"/>
        <w:rPr>
          <w:rFonts w:ascii="Arial"/>
          <w:sz w:val="21"/>
        </w:rPr>
      </w:pPr>
    </w:p>
    <w:p w14:paraId="2680970A">
      <w:pPr>
        <w:spacing w:line="248" w:lineRule="auto"/>
        <w:rPr>
          <w:rFonts w:ascii="Arial"/>
          <w:sz w:val="21"/>
        </w:rPr>
      </w:pPr>
    </w:p>
    <w:p w14:paraId="616F7856">
      <w:pPr>
        <w:pStyle w:val="2"/>
        <w:spacing w:before="92" w:line="219" w:lineRule="auto"/>
        <w:ind w:left="560"/>
        <w:rPr>
          <w:rFonts w:hint="default" w:eastAsia="宋体"/>
          <w:lang w:val="en-US" w:eastAsia="zh-CN"/>
        </w:rPr>
        <w:sectPr>
          <w:pgSz w:w="11900" w:h="16830"/>
          <w:pgMar w:top="1430" w:right="152" w:bottom="0" w:left="290" w:header="0" w:footer="0" w:gutter="0"/>
          <w:cols w:space="720" w:num="1"/>
        </w:sectPr>
      </w:pPr>
      <w:r>
        <w:rPr>
          <w:spacing w:val="42"/>
        </w:rPr>
        <w:t>202</w:t>
      </w:r>
      <w:r>
        <w:rPr>
          <w:rFonts w:hint="eastAsia"/>
          <w:spacing w:val="42"/>
          <w:lang w:val="en-US" w:eastAsia="zh-CN"/>
        </w:rPr>
        <w:t>6</w:t>
      </w:r>
      <w:r>
        <w:rPr>
          <w:spacing w:val="42"/>
        </w:rPr>
        <w:t>年</w:t>
      </w:r>
      <w:r>
        <w:rPr>
          <w:rFonts w:hint="eastAsia"/>
          <w:spacing w:val="42"/>
          <w:lang w:val="en-US" w:eastAsia="zh-CN"/>
        </w:rPr>
        <w:t>XX</w:t>
      </w:r>
      <w:r>
        <w:rPr>
          <w:spacing w:val="42"/>
        </w:rPr>
        <w:t>月</w:t>
      </w:r>
      <w:r>
        <w:rPr>
          <w:rFonts w:hint="eastAsia"/>
          <w:spacing w:val="42"/>
          <w:lang w:val="en-US" w:eastAsia="zh-CN"/>
        </w:rPr>
        <w:t>XX日</w:t>
      </w:r>
    </w:p>
    <w:p w14:paraId="0FA51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9741F"/>
    <w:rsid w:val="1B79741F"/>
    <w:rsid w:val="732C4C20"/>
    <w:rsid w:val="7D12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1102</Characters>
  <Lines>0</Lines>
  <Paragraphs>0</Paragraphs>
  <TotalTime>8</TotalTime>
  <ScaleCrop>false</ScaleCrop>
  <LinksUpToDate>false</LinksUpToDate>
  <CharactersWithSpaces>1126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2026-01-19T06:28:00Z</dcterms:created>
  <dc:creator>WPS_1705281346</dc:creator>
  <cp:lastModifiedBy>MY</cp:lastModifiedBy>
  <dcterms:modified xsi:type="dcterms:W3CDTF">2026-01-22T06:48:04Z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F8A9EFECAE8C4B459B3131D0FEC04623_13</vt:lpwstr>
  </property>
  <property fmtid="{D5CDD505-2E9C-101B-9397-08002B2CF9AE}" pid="4" name="KSOTemplateDocerSaveRecord">
    <vt:lpwstr>eyJoZGlkIjoiN2QzYzhmMWU5NjljZDFlY2FlOWM3MmYwYTdlNzEyZGMifQ==</vt:lpwstr>
  </property>
</Properties>
</file>