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3" w:firstLineChars="62"/>
        <w:jc w:val="center"/>
        <w:rPr>
          <w:rFonts w:ascii="黑体" w:hAnsi="黑体" w:eastAsia="黑体"/>
          <w:sz w:val="36"/>
          <w:szCs w:val="52"/>
        </w:rPr>
      </w:pPr>
      <w:r>
        <w:rPr>
          <w:rFonts w:hint="eastAsia" w:ascii="黑体" w:hAnsi="黑体" w:eastAsia="黑体"/>
          <w:sz w:val="36"/>
          <w:szCs w:val="52"/>
          <w:lang w:val="en-US" w:eastAsia="zh-CN"/>
        </w:rPr>
        <w:t>常山启真未来科技发展有限公司招商</w:t>
      </w:r>
      <w:r>
        <w:rPr>
          <w:rFonts w:hint="eastAsia" w:ascii="黑体" w:hAnsi="黑体" w:eastAsia="黑体"/>
          <w:sz w:val="36"/>
          <w:szCs w:val="52"/>
        </w:rPr>
        <w:t>服务</w:t>
      </w:r>
      <w:r>
        <w:rPr>
          <w:rFonts w:hint="eastAsia" w:ascii="黑体" w:hAnsi="黑体" w:eastAsia="黑体"/>
          <w:sz w:val="36"/>
          <w:szCs w:val="52"/>
          <w:lang w:val="en-US" w:eastAsia="zh-CN"/>
        </w:rPr>
        <w:t>项目</w:t>
      </w:r>
      <w:r>
        <w:rPr>
          <w:rFonts w:hint="eastAsia" w:ascii="黑体" w:hAnsi="黑体" w:eastAsia="黑体"/>
          <w:sz w:val="36"/>
          <w:szCs w:val="52"/>
        </w:rPr>
        <w:t>采购报价单</w:t>
      </w:r>
    </w:p>
    <w:p>
      <w:pPr>
        <w:ind w:firstLine="130" w:firstLineChars="62"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13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20"/>
        <w:gridCol w:w="6386"/>
        <w:gridCol w:w="253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服务项目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服务内容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落地目标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eastAsia="zh-CN"/>
                <w:woUserID w:val="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落地项目产生</w:t>
            </w:r>
            <w:r>
              <w:rPr>
                <w:rFonts w:hint="default" w:ascii="仿宋_GB2312"/>
                <w:szCs w:val="21"/>
                <w:lang w:eastAsia="zh-CN"/>
                <w:woUserID w:val="1"/>
              </w:rPr>
              <w:t>营业收入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推荐</w:t>
            </w:r>
            <w:r>
              <w:rPr>
                <w:rFonts w:hint="eastAsia" w:ascii="仿宋_GB2312"/>
                <w:szCs w:val="21"/>
                <w:lang w:val="en-US" w:eastAsia="zh-CN"/>
              </w:rPr>
              <w:t>至少一个</w:t>
            </w:r>
            <w:r>
              <w:rPr>
                <w:rFonts w:hint="eastAsia" w:ascii="仿宋_GB2312"/>
                <w:szCs w:val="21"/>
              </w:rPr>
              <w:t>项目</w:t>
            </w:r>
            <w:r>
              <w:rPr>
                <w:rFonts w:hint="eastAsia" w:ascii="仿宋_GB2312"/>
                <w:szCs w:val="21"/>
                <w:lang w:val="en-US" w:eastAsia="zh-CN"/>
              </w:rPr>
              <w:t>/企业落地，在合同约定周期内达到</w:t>
            </w:r>
            <w:r>
              <w:rPr>
                <w:rFonts w:hint="default" w:ascii="仿宋_GB2312"/>
                <w:szCs w:val="21"/>
                <w:lang w:eastAsia="zh-CN"/>
                <w:woUserID w:val="1"/>
              </w:rPr>
              <w:t>营业收入</w:t>
            </w:r>
            <w:r>
              <w:rPr>
                <w:rFonts w:hint="eastAsia" w:ascii="仿宋_GB2312"/>
                <w:szCs w:val="21"/>
                <w:lang w:val="en-US" w:eastAsia="zh-CN"/>
              </w:rPr>
              <w:t>要求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default" w:ascii="仿宋_GB2312"/>
                <w:szCs w:val="21"/>
                <w:lang w:eastAsia="zh-CN"/>
                <w:woUserID w:val="1"/>
              </w:rPr>
              <w:t>企业</w:t>
            </w:r>
            <w:r>
              <w:rPr>
                <w:rFonts w:hint="eastAsia" w:ascii="仿宋_GB2312"/>
                <w:szCs w:val="21"/>
                <w:lang w:val="en-US" w:eastAsia="zh-CN"/>
              </w:rPr>
              <w:t>营业收入≥3500万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本次询价仅可选择其中一项进行报价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落地项目产生税收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/>
                <w:szCs w:val="21"/>
                <w:lang w:val="en-US"/>
              </w:rPr>
            </w:pPr>
            <w:r>
              <w:rPr>
                <w:rFonts w:hint="eastAsia" w:ascii="仿宋_GB2312"/>
                <w:szCs w:val="21"/>
              </w:rPr>
              <w:t>推荐</w:t>
            </w:r>
            <w:r>
              <w:rPr>
                <w:rFonts w:hint="eastAsia" w:ascii="仿宋_GB2312"/>
                <w:szCs w:val="21"/>
                <w:lang w:val="en-US" w:eastAsia="zh-CN"/>
              </w:rPr>
              <w:t>至少一个</w:t>
            </w:r>
            <w:r>
              <w:rPr>
                <w:rFonts w:hint="eastAsia" w:ascii="仿宋_GB2312"/>
                <w:szCs w:val="21"/>
              </w:rPr>
              <w:t>项目</w:t>
            </w:r>
            <w:r>
              <w:rPr>
                <w:rFonts w:hint="eastAsia" w:ascii="仿宋_GB2312"/>
                <w:szCs w:val="21"/>
                <w:lang w:val="en-US" w:eastAsia="zh-CN"/>
              </w:rPr>
              <w:t>/企业落地，在合同约定周期内达到税收要求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税收≥50万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4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Theme="minorEastAsia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报价项目</w:t>
            </w:r>
            <w:r>
              <w:rPr>
                <w:rFonts w:hint="eastAsia" w:ascii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报价金额</w:t>
            </w:r>
            <w:r>
              <w:rPr>
                <w:rFonts w:hint="eastAsia" w:ascii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￥大写（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备注</w:t>
            </w:r>
          </w:p>
        </w:tc>
        <w:tc>
          <w:tcPr>
            <w:tcW w:w="1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宋体" w:cs="宋体"/>
                <w:szCs w:val="21"/>
                <w:lang w:val="en-US" w:eastAsia="zh-CN"/>
              </w:rPr>
            </w:pPr>
            <w:r>
              <w:rPr>
                <w:rFonts w:hint="default" w:ascii="仿宋_GB2312" w:hAnsi="宋体" w:cs="宋体"/>
                <w:szCs w:val="21"/>
                <w:lang w:eastAsia="zh-CN"/>
                <w:woUserID w:val="1"/>
              </w:rPr>
              <w:t>营业收入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以</w:t>
            </w:r>
            <w:r>
              <w:rPr>
                <w:rFonts w:hint="default" w:ascii="仿宋_GB2312" w:hAnsi="宋体" w:cs="宋体"/>
                <w:szCs w:val="21"/>
                <w:lang w:eastAsia="zh-CN"/>
                <w:woUserID w:val="1"/>
              </w:rPr>
              <w:t>提供开票凭证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为准</w:t>
            </w:r>
            <w:r>
              <w:rPr>
                <w:rFonts w:hint="default" w:ascii="仿宋_GB2312" w:hAnsi="宋体" w:cs="宋体"/>
                <w:szCs w:val="21"/>
                <w:lang w:eastAsia="zh-CN"/>
                <w:woUserID w:val="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服务采购供应商不少于3家，报价控制不超过19万元；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仿宋_GB2312" w:hAnsi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本次询价采用最低价法</w:t>
            </w:r>
            <w:r>
              <w:rPr>
                <w:rFonts w:hint="default" w:ascii="仿宋_GB2312" w:hAnsi="宋体" w:cs="宋体"/>
                <w:szCs w:val="21"/>
                <w:lang w:eastAsia="zh-CN"/>
                <w:woUserID w:val="1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公司名称：（加盖公章）</w:t>
      </w:r>
      <w:r>
        <w:rPr>
          <w:rFonts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</w:rPr>
        <w:t>联系人：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日期：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报价须知：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报价文件一式二份，一份为正本，一份为副本，密封后以快件方式送达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邮寄地址见询价公告</w:t>
      </w:r>
      <w:r>
        <w:rPr>
          <w:rFonts w:ascii="宋体" w:hAnsi="宋体" w:eastAsia="宋体" w:cs="宋体"/>
          <w:sz w:val="24"/>
          <w:szCs w:val="24"/>
        </w:rPr>
        <w:t xml:space="preserve">。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我方不解释中（落）标原因，不退还报价文件，报价单位自行负担有关费用。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文件装订要求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ascii="宋体" w:hAnsi="宋体" w:eastAsia="宋体" w:cs="宋体"/>
          <w:sz w:val="24"/>
          <w:szCs w:val="24"/>
        </w:rPr>
        <w:t>报价相关资料需装在一个档案袋中。封袋上写明项目名称、报价内容、报价单位名称、报价日期并加盖单位的公章。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（如图1）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ascii="宋体" w:hAnsi="宋体" w:eastAsia="宋体" w:cs="宋体"/>
          <w:sz w:val="24"/>
          <w:szCs w:val="24"/>
        </w:rPr>
        <w:t>报价人须将报价文件密封提交，并在封袋骑缝密封处加盖单位的公章。（如图1、2）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977890" cy="324358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E1211"/>
    <w:multiLevelType w:val="singleLevel"/>
    <w:tmpl w:val="F0EE12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16CAAF"/>
    <w:multiLevelType w:val="singleLevel"/>
    <w:tmpl w:val="5B16CA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184216"/>
    <w:rsid w:val="00044129"/>
    <w:rsid w:val="00184216"/>
    <w:rsid w:val="00682169"/>
    <w:rsid w:val="00D5733A"/>
    <w:rsid w:val="00D7564B"/>
    <w:rsid w:val="1AE6548C"/>
    <w:rsid w:val="1C50401E"/>
    <w:rsid w:val="31AE2A5A"/>
    <w:rsid w:val="48976559"/>
    <w:rsid w:val="4A6372D0"/>
    <w:rsid w:val="56E46C63"/>
    <w:rsid w:val="6C072F11"/>
    <w:rsid w:val="6CEF7C08"/>
    <w:rsid w:val="72FF23F8"/>
    <w:rsid w:val="77377F52"/>
    <w:rsid w:val="7DF18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360</Words>
  <Characters>368</Characters>
  <Lines>4</Lines>
  <Paragraphs>1</Paragraphs>
  <TotalTime>26</TotalTime>
  <ScaleCrop>false</ScaleCrop>
  <LinksUpToDate>false</LinksUpToDate>
  <CharactersWithSpaces>479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2024-07-17T16:47:00Z</dcterms:created>
  <dc:creator>Administrator</dc:creator>
  <cp:lastModifiedBy>A熊劲涛</cp:lastModifiedBy>
  <cp:lastPrinted>2024-08-26T17:02:00Z</cp:lastPrinted>
  <dcterms:modified xsi:type="dcterms:W3CDTF">2025-08-25T11:03:14Z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5A961AAC42CB408ABCAA38F9D5631BA2_13</vt:lpwstr>
  </property>
  <property fmtid="{D5CDD505-2E9C-101B-9397-08002B2CF9AE}" pid="4" name="KSOTemplateDocerSaveRecord">
    <vt:lpwstr>eyJoZGlkIjoiMzEwNTM5NzYwMDRjMzkwZTVkZjY2ODkwMGIxNGU0OTUiLCJ1c2VySWQiOiIyNDYzODAzNDAifQ==</vt:lpwstr>
  </property>
</Properties>
</file>